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B818" w14:textId="72833AD1" w:rsidR="00800E94" w:rsidRPr="00BD0826" w:rsidRDefault="00800E94" w:rsidP="00800E94">
      <w:pPr>
        <w:rPr>
          <w:b/>
          <w:sz w:val="32"/>
        </w:rPr>
      </w:pPr>
      <w:r w:rsidRPr="00BD0826">
        <w:rPr>
          <w:b/>
          <w:sz w:val="32"/>
        </w:rPr>
        <w:t xml:space="preserve">Weet jij wat te doen bij een chemisch </w:t>
      </w:r>
      <w:r w:rsidR="00E65610">
        <w:rPr>
          <w:b/>
          <w:sz w:val="32"/>
        </w:rPr>
        <w:t xml:space="preserve">of industrieel </w:t>
      </w:r>
      <w:r w:rsidRPr="00BD0826">
        <w:rPr>
          <w:b/>
          <w:sz w:val="32"/>
        </w:rPr>
        <w:t>ongeval?</w:t>
      </w:r>
    </w:p>
    <w:p w14:paraId="1097343B" w14:textId="6FD53EE4" w:rsidR="00800E94" w:rsidRDefault="00E65610" w:rsidP="00800E94">
      <w:r>
        <w:t xml:space="preserve">Onze </w:t>
      </w:r>
      <w:r w:rsidRPr="001D43FB">
        <w:rPr>
          <w:highlight w:val="yellow"/>
        </w:rPr>
        <w:t>gemeente / provincie / België telt XXX</w:t>
      </w:r>
      <w:r>
        <w:t xml:space="preserve"> sevesobedrijven. </w:t>
      </w:r>
    </w:p>
    <w:p w14:paraId="13BB882A" w14:textId="75DE5AFE" w:rsidR="00800E94" w:rsidRDefault="00800E94" w:rsidP="00800E94">
      <w:r>
        <w:rPr>
          <w:b/>
        </w:rPr>
        <w:t xml:space="preserve">Wat is een </w:t>
      </w:r>
      <w:r w:rsidR="00E65610">
        <w:rPr>
          <w:b/>
        </w:rPr>
        <w:t>s</w:t>
      </w:r>
      <w:r>
        <w:rPr>
          <w:b/>
        </w:rPr>
        <w:t>evesobedrijf?</w:t>
      </w:r>
    </w:p>
    <w:p w14:paraId="1C6366BC" w14:textId="2240C517" w:rsidR="00800E94" w:rsidRDefault="00463096" w:rsidP="00800E94">
      <w:r w:rsidRPr="00463096">
        <w:t>Sevesobedrijven zijn bedrijven waar men gevaarlijke stoffen produceert, verwerkt, behandelt, gebruikt  of opslaat, bijvoorbeeld raffinaderijen, petrochemische ondernemingen, chemische fabrieken, aardoliedepots of opslagplaatsen voor explosieve stoffen.</w:t>
      </w:r>
      <w:r>
        <w:t xml:space="preserve"> </w:t>
      </w:r>
      <w:r w:rsidR="00A7230B">
        <w:t>I</w:t>
      </w:r>
      <w:r w:rsidR="00800E94">
        <w:t xml:space="preserve">n onze gemeente </w:t>
      </w:r>
      <w:r>
        <w:t>zijn</w:t>
      </w:r>
      <w:r w:rsidR="00800E94">
        <w:t xml:space="preserve"> er </w:t>
      </w:r>
      <w:r w:rsidR="00A703C4" w:rsidRPr="001D43FB">
        <w:rPr>
          <w:highlight w:val="yellow"/>
        </w:rPr>
        <w:t>[X]</w:t>
      </w:r>
      <w:r w:rsidR="00A703C4">
        <w:t xml:space="preserve"> </w:t>
      </w:r>
      <w:r>
        <w:t>sevesobedrijven</w:t>
      </w:r>
      <w:r w:rsidR="00800E94">
        <w:t xml:space="preserve">. </w:t>
      </w:r>
      <w:r w:rsidR="00BE369D">
        <w:t>Op</w:t>
      </w:r>
      <w:r w:rsidR="00800E94">
        <w:t xml:space="preserve"> </w:t>
      </w:r>
      <w:hyperlink r:id="rId8" w:history="1">
        <w:r w:rsidR="00800E94" w:rsidRPr="00591EC2">
          <w:rPr>
            <w:rStyle w:val="Hyperlink"/>
          </w:rPr>
          <w:t>www.seveso.be</w:t>
        </w:r>
      </w:hyperlink>
      <w:r w:rsidR="00800E94">
        <w:t xml:space="preserve"> </w:t>
      </w:r>
      <w:r w:rsidR="00BE369D">
        <w:t xml:space="preserve">kan je opzoeken </w:t>
      </w:r>
      <w:r w:rsidR="00800E94">
        <w:t xml:space="preserve">waar deze zich </w:t>
      </w:r>
      <w:r w:rsidR="00800E94" w:rsidRPr="001D43FB">
        <w:rPr>
          <w:highlight w:val="yellow"/>
        </w:rPr>
        <w:t>bevindt</w:t>
      </w:r>
      <w:r w:rsidR="0032716F" w:rsidRPr="001D43FB">
        <w:rPr>
          <w:highlight w:val="yellow"/>
        </w:rPr>
        <w:t xml:space="preserve"> </w:t>
      </w:r>
      <w:r w:rsidR="00466523" w:rsidRPr="001D43FB">
        <w:rPr>
          <w:highlight w:val="yellow"/>
        </w:rPr>
        <w:t>/</w:t>
      </w:r>
      <w:r w:rsidR="0032716F" w:rsidRPr="001D43FB">
        <w:rPr>
          <w:highlight w:val="yellow"/>
        </w:rPr>
        <w:t xml:space="preserve"> </w:t>
      </w:r>
      <w:r w:rsidR="00466523" w:rsidRPr="001D43FB">
        <w:rPr>
          <w:highlight w:val="yellow"/>
        </w:rPr>
        <w:t>bevinden</w:t>
      </w:r>
      <w:r w:rsidR="00800E94">
        <w:t xml:space="preserve">. </w:t>
      </w:r>
    </w:p>
    <w:p w14:paraId="2C690BF8" w14:textId="0EC22507" w:rsidR="00800E94" w:rsidRDefault="00800E94" w:rsidP="00800E94">
      <w:r>
        <w:t xml:space="preserve">In België is elk </w:t>
      </w:r>
      <w:r w:rsidR="00466523">
        <w:t xml:space="preserve">sevesobedrijf </w:t>
      </w:r>
      <w:r w:rsidRPr="00800E94">
        <w:t xml:space="preserve">verplicht om een </w:t>
      </w:r>
      <w:r w:rsidR="0032716F">
        <w:t>strikte</w:t>
      </w:r>
      <w:r>
        <w:t xml:space="preserve"> </w:t>
      </w:r>
      <w:r w:rsidRPr="00800E94">
        <w:t>reglementering na te leven</w:t>
      </w:r>
      <w:r w:rsidR="00466523">
        <w:t>.</w:t>
      </w:r>
      <w:r w:rsidRPr="00800E94">
        <w:t xml:space="preserve"> </w:t>
      </w:r>
      <w:r w:rsidR="00466523">
        <w:t>E</w:t>
      </w:r>
      <w:r>
        <w:t xml:space="preserve">r vinden </w:t>
      </w:r>
      <w:r w:rsidR="00466523">
        <w:t xml:space="preserve">ook </w:t>
      </w:r>
      <w:r>
        <w:t xml:space="preserve">regelmatig controles plaats. Ondanks die strenge veiligheidsmaatregelen kan er altijd een ongeval </w:t>
      </w:r>
      <w:r w:rsidR="00877CB1">
        <w:t>plaatsvinden</w:t>
      </w:r>
      <w:r>
        <w:t xml:space="preserve">. Daarom is het belangrijk dat je weet wat je moet doen </w:t>
      </w:r>
      <w:r w:rsidR="003C021C">
        <w:t>als er iets gebeurt</w:t>
      </w:r>
      <w:r>
        <w:t>.</w:t>
      </w:r>
    </w:p>
    <w:p w14:paraId="108C558B" w14:textId="77777777" w:rsidR="00B0772C" w:rsidRPr="00F757D2" w:rsidRDefault="00B0772C" w:rsidP="00B0772C">
      <w:pPr>
        <w:rPr>
          <w:b/>
          <w:bCs/>
        </w:rPr>
      </w:pPr>
      <w:r w:rsidRPr="00F757D2">
        <w:rPr>
          <w:b/>
          <w:bCs/>
        </w:rPr>
        <w:t>Schrijf je in op BE-Alert</w:t>
      </w:r>
    </w:p>
    <w:p w14:paraId="74EA2C15" w14:textId="77777777" w:rsidR="00D234A3" w:rsidRDefault="00624CAD" w:rsidP="00B0772C">
      <w:r>
        <w:t xml:space="preserve">Wil je op de hoogte blijven bij een noodsituatie? Schrijf je dan in op </w:t>
      </w:r>
      <w:r w:rsidRPr="00D234A3">
        <w:rPr>
          <w:b/>
          <w:bCs/>
        </w:rPr>
        <w:t>BE-Alert</w:t>
      </w:r>
      <w:r>
        <w:t xml:space="preserve">. </w:t>
      </w:r>
      <w:r w:rsidR="00B0772C" w:rsidRPr="0019486D">
        <w:t xml:space="preserve">BE-Alert is een alarmeringstool die je verwittigt in een noodsituatie via sms, telefoon of e-mail. </w:t>
      </w:r>
    </w:p>
    <w:p w14:paraId="72BA7E06" w14:textId="56AA23EE" w:rsidR="00B0772C" w:rsidRDefault="00B0772C" w:rsidP="00B0772C">
      <w:r w:rsidRPr="00CF26E9">
        <w:t xml:space="preserve">Een burgemeester, gouverneur of minister activeert Be-Alert, om een bericht uit te sturen naar iedereen waarop de noodsituatie impact heeft.  Zo </w:t>
      </w:r>
      <w:r>
        <w:t>kan</w:t>
      </w:r>
      <w:r w:rsidRPr="00CF26E9">
        <w:t xml:space="preserve"> </w:t>
      </w:r>
      <w:r>
        <w:t>je</w:t>
      </w:r>
      <w:r w:rsidRPr="00CF26E9">
        <w:t xml:space="preserve"> op een snelle manier de nodige aanbevelingen </w:t>
      </w:r>
      <w:r>
        <w:t>krijgen</w:t>
      </w:r>
      <w:r w:rsidRPr="00CF26E9">
        <w:t>.</w:t>
      </w:r>
    </w:p>
    <w:p w14:paraId="58313681" w14:textId="77915829" w:rsidR="00D234A3" w:rsidRPr="00206C3D" w:rsidRDefault="00D234A3" w:rsidP="00B0772C">
      <w:r>
        <w:t>Inschrijven kan op www.be-alert.be</w:t>
      </w:r>
    </w:p>
    <w:p w14:paraId="51DB3614" w14:textId="385DAC15" w:rsidR="00174EE8" w:rsidRDefault="00156E61" w:rsidP="00800E94">
      <w:pPr>
        <w:rPr>
          <w:b/>
        </w:rPr>
      </w:pPr>
      <w:r>
        <w:rPr>
          <w:b/>
        </w:rPr>
        <w:t>Schuilen is de beste bescherming</w:t>
      </w:r>
    </w:p>
    <w:p w14:paraId="28CC2292" w14:textId="6D56965D" w:rsidR="00D859C6" w:rsidRPr="00174EE8" w:rsidRDefault="00D859C6" w:rsidP="00174EE8">
      <w:r w:rsidRPr="00174EE8">
        <w:t>Bij een ongeval in een sevesobedrijf is </w:t>
      </w:r>
      <w:r w:rsidRPr="00174EE8">
        <w:rPr>
          <w:b/>
          <w:bCs/>
        </w:rPr>
        <w:t>schuilen de beste manier om jezelf te beschermen</w:t>
      </w:r>
      <w:r w:rsidRPr="00174EE8">
        <w:t>. </w:t>
      </w:r>
      <w:r w:rsidR="00156E61">
        <w:t>Volg deze drie stappen:</w:t>
      </w:r>
    </w:p>
    <w:p w14:paraId="2150D22F" w14:textId="246F36A9" w:rsidR="00800E94" w:rsidRDefault="00174EE8" w:rsidP="00800E94">
      <w:pPr>
        <w:pStyle w:val="Lijstalinea"/>
        <w:numPr>
          <w:ilvl w:val="0"/>
          <w:numId w:val="1"/>
        </w:numPr>
      </w:pPr>
      <w:r>
        <w:t>Ga naar binnen en blijf binnen.</w:t>
      </w:r>
    </w:p>
    <w:p w14:paraId="349C210D" w14:textId="5990A47F" w:rsidR="00800E94" w:rsidRDefault="00800E94" w:rsidP="00800E94">
      <w:pPr>
        <w:pStyle w:val="Lijstalinea"/>
        <w:numPr>
          <w:ilvl w:val="0"/>
          <w:numId w:val="1"/>
        </w:numPr>
      </w:pPr>
      <w:r>
        <w:t>Sluit ramen en deuren</w:t>
      </w:r>
      <w:r w:rsidR="00174EE8">
        <w:t>.</w:t>
      </w:r>
    </w:p>
    <w:p w14:paraId="64ACD09A" w14:textId="45EB0CEC" w:rsidR="00800E94" w:rsidRDefault="00800E94" w:rsidP="00800E94">
      <w:pPr>
        <w:pStyle w:val="Lijstalinea"/>
        <w:numPr>
          <w:ilvl w:val="0"/>
          <w:numId w:val="1"/>
        </w:numPr>
      </w:pPr>
      <w:r>
        <w:t>Luister naar de media</w:t>
      </w:r>
      <w:r w:rsidR="001D43FB">
        <w:t>.</w:t>
      </w:r>
    </w:p>
    <w:p w14:paraId="229900A9" w14:textId="77777777" w:rsidR="00800E94" w:rsidRPr="0044123E" w:rsidRDefault="00800E94" w:rsidP="00800E94">
      <w:pPr>
        <w:rPr>
          <w:b/>
        </w:rPr>
      </w:pPr>
      <w:r w:rsidRPr="00FD0BAE">
        <w:rPr>
          <w:b/>
        </w:rPr>
        <w:t>Waar</w:t>
      </w:r>
      <w:r>
        <w:rPr>
          <w:b/>
        </w:rPr>
        <w:t xml:space="preserve"> kan je meer informatie vinden?</w:t>
      </w:r>
    </w:p>
    <w:p w14:paraId="1AC4E086" w14:textId="609C3216" w:rsidR="00800E94" w:rsidRPr="00D234A3" w:rsidRDefault="00877CB1" w:rsidP="00800E94">
      <w:r>
        <w:t>Surf naar</w:t>
      </w:r>
      <w:r w:rsidR="00800E94">
        <w:t xml:space="preserve"> </w:t>
      </w:r>
      <w:hyperlink r:id="rId9" w:history="1">
        <w:r w:rsidR="00800E94" w:rsidRPr="00591EC2">
          <w:rPr>
            <w:rStyle w:val="Hyperlink"/>
          </w:rPr>
          <w:t>www.seveso.be</w:t>
        </w:r>
      </w:hyperlink>
      <w:r>
        <w:t xml:space="preserve"> voor </w:t>
      </w:r>
      <w:r w:rsidR="00D234A3">
        <w:t>alle</w:t>
      </w:r>
      <w:r>
        <w:t xml:space="preserve"> informatie</w:t>
      </w:r>
      <w:r w:rsidR="008F2538">
        <w:t xml:space="preserve"> over het sevesorisico.</w:t>
      </w:r>
    </w:p>
    <w:sectPr w:rsidR="00800E94" w:rsidRPr="00D23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041F"/>
    <w:multiLevelType w:val="hybridMultilevel"/>
    <w:tmpl w:val="842029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D7776"/>
    <w:multiLevelType w:val="hybridMultilevel"/>
    <w:tmpl w:val="06A07606"/>
    <w:lvl w:ilvl="0" w:tplc="BDF29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94"/>
    <w:rsid w:val="00020A09"/>
    <w:rsid w:val="000E5883"/>
    <w:rsid w:val="00156E61"/>
    <w:rsid w:val="00174EE8"/>
    <w:rsid w:val="0019486D"/>
    <w:rsid w:val="001D43FB"/>
    <w:rsid w:val="0032716F"/>
    <w:rsid w:val="003C021C"/>
    <w:rsid w:val="00463096"/>
    <w:rsid w:val="00466523"/>
    <w:rsid w:val="005A731F"/>
    <w:rsid w:val="00624CAD"/>
    <w:rsid w:val="00787CAD"/>
    <w:rsid w:val="00800E94"/>
    <w:rsid w:val="00877CB1"/>
    <w:rsid w:val="008F2538"/>
    <w:rsid w:val="00915D1F"/>
    <w:rsid w:val="009574D3"/>
    <w:rsid w:val="00A703C4"/>
    <w:rsid w:val="00A7230B"/>
    <w:rsid w:val="00AC799C"/>
    <w:rsid w:val="00B0772C"/>
    <w:rsid w:val="00BE369D"/>
    <w:rsid w:val="00CA5612"/>
    <w:rsid w:val="00CF26E9"/>
    <w:rsid w:val="00D05B25"/>
    <w:rsid w:val="00D234A3"/>
    <w:rsid w:val="00D859C6"/>
    <w:rsid w:val="00E65610"/>
    <w:rsid w:val="00F16D1C"/>
    <w:rsid w:val="00F51ABE"/>
    <w:rsid w:val="00F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4944"/>
  <w15:chartTrackingRefBased/>
  <w15:docId w15:val="{C032F436-35E3-427D-8A69-5A7701CD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0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0E9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00E94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8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D859C6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2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so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eves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209750E77D141AA983EACAA7E3040" ma:contentTypeVersion="13" ma:contentTypeDescription="Een nieuw document maken." ma:contentTypeScope="" ma:versionID="0286363242ed008e5f5479096911bb2b">
  <xsd:schema xmlns:xsd="http://www.w3.org/2001/XMLSchema" xmlns:xs="http://www.w3.org/2001/XMLSchema" xmlns:p="http://schemas.microsoft.com/office/2006/metadata/properties" xmlns:ns2="9b7eec93-14e8-4014-951c-4cfc47eb132c" xmlns:ns3="05ced757-7de9-47c5-9d61-8a9668276cce" targetNamespace="http://schemas.microsoft.com/office/2006/metadata/properties" ma:root="true" ma:fieldsID="a4889cb5c1f21247a1445402b4d20a97" ns2:_="" ns3:_="">
    <xsd:import namespace="9b7eec93-14e8-4014-951c-4cfc47eb132c"/>
    <xsd:import namespace="05ced757-7de9-47c5-9d61-8a9668276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eec93-14e8-4014-951c-4cfc47eb1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d757-7de9-47c5-9d61-8a966827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FC755-C3CB-4146-8508-1CBDB7BE6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eec93-14e8-4014-951c-4cfc47eb132c"/>
    <ds:schemaRef ds:uri="05ced757-7de9-47c5-9d61-8a966827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BDC4D-F8D4-46B3-9E9A-A8D4DC1BF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5F2440-1030-4FCC-82EA-11188E489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SCHELPE Daphne</dc:creator>
  <cp:keywords/>
  <dc:description/>
  <cp:lastModifiedBy>Lien Vermeire</cp:lastModifiedBy>
  <cp:revision>30</cp:revision>
  <dcterms:created xsi:type="dcterms:W3CDTF">2016-11-23T13:09:00Z</dcterms:created>
  <dcterms:modified xsi:type="dcterms:W3CDTF">2021-09-23T09:32:00Z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0x010100B88209750E77D141AA983EACAA7E3040</vt:lpwstr>
  </property>
</Properties>
</file>